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6E53F" w14:textId="77777777" w:rsidR="002A47FE" w:rsidRPr="002A47FE" w:rsidRDefault="002A47FE" w:rsidP="002A47FE">
      <w:pPr>
        <w:spacing w:after="0" w:line="237" w:lineRule="auto"/>
        <w:ind w:right="24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2A47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ESTADO DA BAHIA</w:t>
      </w:r>
    </w:p>
    <w:p w14:paraId="24158CF6" w14:textId="1A4F928D" w:rsidR="002A47FE" w:rsidRDefault="00C5446A" w:rsidP="002A47FE">
      <w:pPr>
        <w:spacing w:after="0" w:line="237" w:lineRule="auto"/>
        <w:ind w:right="2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Universidade Estadual do Sudoeste da Bahia </w:t>
      </w:r>
      <w:r w:rsidR="002A47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 UESB</w:t>
      </w:r>
    </w:p>
    <w:p w14:paraId="69CD8292" w14:textId="1D1ED226" w:rsidR="002A47FE" w:rsidRDefault="00C5446A" w:rsidP="002A47FE">
      <w:pPr>
        <w:spacing w:after="0" w:line="237" w:lineRule="auto"/>
        <w:ind w:right="2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Universidade Estadual de Santa Cruz</w:t>
      </w:r>
      <w:r w:rsidR="002A47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UESC</w:t>
      </w:r>
    </w:p>
    <w:p w14:paraId="0C1706A4" w14:textId="55781570" w:rsidR="002A47FE" w:rsidRDefault="00C5446A" w:rsidP="002A47FE">
      <w:pPr>
        <w:spacing w:after="0" w:line="237" w:lineRule="auto"/>
        <w:ind w:right="2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Universidade Estadual do Estado da Bahia </w:t>
      </w:r>
      <w:r w:rsidR="002A47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UNEB </w:t>
      </w:r>
      <w:r w:rsidR="002A47FE">
        <w:rPr>
          <w:rFonts w:ascii="Times New Roman" w:eastAsia="Times New Roman" w:hAnsi="Times New Roman" w:cs="Times New Roman"/>
          <w:b/>
          <w:bCs/>
          <w:sz w:val="24"/>
          <w:szCs w:val="24"/>
        </w:rPr>
        <w:t>Campus XVII</w:t>
      </w:r>
    </w:p>
    <w:p w14:paraId="6A666EC2" w14:textId="4B168DEA" w:rsidR="002A47FE" w:rsidRDefault="00C5446A" w:rsidP="002A47FE">
      <w:pPr>
        <w:spacing w:after="0" w:line="237" w:lineRule="auto"/>
        <w:ind w:right="2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Universidade Federal do Recôncavo da Bahia </w:t>
      </w:r>
      <w:r w:rsidR="002A47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 UFRB</w:t>
      </w:r>
    </w:p>
    <w:p w14:paraId="76B3F69E" w14:textId="3BB9E497" w:rsidR="002A47FE" w:rsidRDefault="00C5446A" w:rsidP="002A47FE">
      <w:pPr>
        <w:spacing w:after="0" w:line="237" w:lineRule="auto"/>
        <w:ind w:right="2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União Nacional dos Dirigentes Municipais de Educação </w:t>
      </w:r>
      <w:r w:rsidR="002A47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 UNDIME/BA</w:t>
      </w:r>
    </w:p>
    <w:p w14:paraId="71090C0C" w14:textId="269A596E" w:rsidR="002A47FE" w:rsidRDefault="00C5446A" w:rsidP="002A47FE">
      <w:pPr>
        <w:spacing w:after="0" w:line="237" w:lineRule="auto"/>
        <w:ind w:right="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União Nacional dos Conselhos Municipais de Educação </w:t>
      </w:r>
      <w:r w:rsidR="002A47FE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– UNCME/BA</w:t>
      </w:r>
    </w:p>
    <w:p w14:paraId="032023EC" w14:textId="7E18A808" w:rsidR="002A47FE" w:rsidRDefault="00C5446A" w:rsidP="002A47FE">
      <w:pPr>
        <w:spacing w:after="0" w:line="229" w:lineRule="auto"/>
        <w:ind w:right="2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Programa de Formação de Educadores e Educadoras do Campo</w:t>
      </w:r>
      <w:r w:rsidR="002A47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r w:rsidR="002A47FE" w:rsidRPr="00C5446A">
        <w:rPr>
          <w:rFonts w:ascii="Times New Roman" w:eastAsia="Times New Roman" w:hAnsi="Times New Roman" w:cs="Times New Roman"/>
          <w:b/>
          <w:bCs/>
          <w:color w:val="000000"/>
        </w:rPr>
        <w:t>FORMACAMPO</w:t>
      </w:r>
    </w:p>
    <w:p w14:paraId="43851D0E" w14:textId="77777777" w:rsidR="002A47FE" w:rsidRDefault="002A47FE" w:rsidP="002A47FE">
      <w:pPr>
        <w:spacing w:line="27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5F06565" w14:textId="1C0CADEE" w:rsidR="00AB3002" w:rsidRPr="002A47FE" w:rsidRDefault="00AB3002" w:rsidP="002A47FE">
      <w:pPr>
        <w:spacing w:line="27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47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GT6</w:t>
      </w:r>
      <w:r w:rsidR="002A47FE" w:rsidRPr="002A47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r w:rsidR="002A47FE" w:rsidRPr="002A47FE">
        <w:rPr>
          <w:rFonts w:ascii="Times New Roman" w:eastAsia="Times New Roman" w:hAnsi="Times New Roman" w:cs="Times New Roman"/>
          <w:b/>
          <w:bCs/>
          <w:sz w:val="24"/>
          <w:szCs w:val="24"/>
        </w:rPr>
        <w:t>EDUCAÇÃO DO CAMPO NOS PLANOS MUNICIPAIS DE EDUCAÇÃO</w:t>
      </w:r>
    </w:p>
    <w:p w14:paraId="114AE3F0" w14:textId="77777777" w:rsidR="00AB3002" w:rsidRPr="002A47FE" w:rsidRDefault="00AB3002" w:rsidP="002A47FE">
      <w:pPr>
        <w:keepNext/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30j0zll" w:colFirst="0" w:colLast="0"/>
      <w:bookmarkEnd w:id="0"/>
      <w:r w:rsidRPr="002A47FE">
        <w:rPr>
          <w:rFonts w:ascii="Times New Roman" w:eastAsia="Times New Roman" w:hAnsi="Times New Roman" w:cs="Times New Roman"/>
          <w:sz w:val="24"/>
          <w:szCs w:val="24"/>
        </w:rPr>
        <w:t>Prof. Me. Antoniel dos Santos Peixoto</w:t>
      </w:r>
    </w:p>
    <w:p w14:paraId="36F24DBC" w14:textId="77777777" w:rsidR="00453266" w:rsidRPr="002A47FE" w:rsidRDefault="00453266" w:rsidP="0045326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m90zq5blszmq" w:colFirst="0" w:colLast="0"/>
      <w:bookmarkEnd w:id="1"/>
      <w:r w:rsidRPr="002A47FE">
        <w:rPr>
          <w:rFonts w:ascii="Times New Roman" w:eastAsia="Times New Roman" w:hAnsi="Times New Roman" w:cs="Times New Roman"/>
          <w:sz w:val="24"/>
          <w:szCs w:val="24"/>
        </w:rPr>
        <w:t xml:space="preserve">Prof. Me. Pascoal João dos Santos </w:t>
      </w:r>
    </w:p>
    <w:p w14:paraId="7130D462" w14:textId="089CFA6B" w:rsidR="00AB3002" w:rsidRDefault="00AB3002" w:rsidP="002A47F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47FE">
        <w:rPr>
          <w:rFonts w:ascii="Times New Roman" w:eastAsia="Times New Roman" w:hAnsi="Times New Roman" w:cs="Times New Roman"/>
          <w:sz w:val="24"/>
          <w:szCs w:val="24"/>
        </w:rPr>
        <w:t>Profª</w:t>
      </w:r>
      <w:proofErr w:type="spellEnd"/>
      <w:r w:rsidRPr="002A47FE">
        <w:rPr>
          <w:rFonts w:ascii="Times New Roman" w:eastAsia="Times New Roman" w:hAnsi="Times New Roman" w:cs="Times New Roman"/>
          <w:sz w:val="24"/>
          <w:szCs w:val="24"/>
        </w:rPr>
        <w:t xml:space="preserve">. Ma. Eliane Nascimento dos Santos </w:t>
      </w:r>
    </w:p>
    <w:p w14:paraId="1DB1654E" w14:textId="74EE1E99" w:rsidR="00453266" w:rsidRDefault="00453266" w:rsidP="0045326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A47FE">
        <w:rPr>
          <w:rFonts w:ascii="Times New Roman" w:eastAsia="Times New Roman" w:hAnsi="Times New Roman" w:cs="Times New Roman"/>
          <w:sz w:val="24"/>
          <w:szCs w:val="24"/>
        </w:rPr>
        <w:t>Prof.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Geraldo Guimarães</w:t>
      </w:r>
    </w:p>
    <w:p w14:paraId="14540CEC" w14:textId="55F99ABB" w:rsidR="00AB3002" w:rsidRDefault="00AB3002" w:rsidP="00AB3002">
      <w:pPr>
        <w:spacing w:line="278" w:lineRule="auto"/>
        <w:jc w:val="both"/>
      </w:pPr>
      <w:bookmarkStart w:id="2" w:name="_heading=h.asnc2wz8a1u" w:colFirst="0" w:colLast="0"/>
      <w:bookmarkEnd w:id="2"/>
    </w:p>
    <w:p w14:paraId="63B1CDE0" w14:textId="49B55570" w:rsidR="002A47FE" w:rsidRPr="002A47FE" w:rsidRDefault="002A47FE" w:rsidP="002A47FE">
      <w:pPr>
        <w:spacing w:line="278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A47FE">
        <w:rPr>
          <w:rFonts w:ascii="Times New Roman" w:hAnsi="Times New Roman" w:cs="Times New Roman"/>
          <w:b/>
          <w:bCs/>
          <w:sz w:val="40"/>
          <w:szCs w:val="40"/>
        </w:rPr>
        <w:t xml:space="preserve">Atividade assíncrona da </w:t>
      </w:r>
      <w:r w:rsidR="00453266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002A47FE">
        <w:rPr>
          <w:rFonts w:ascii="Times New Roman" w:hAnsi="Times New Roman" w:cs="Times New Roman"/>
          <w:b/>
          <w:bCs/>
          <w:sz w:val="40"/>
          <w:szCs w:val="40"/>
        </w:rPr>
        <w:t xml:space="preserve">ª </w:t>
      </w:r>
      <w:proofErr w:type="spellStart"/>
      <w:r w:rsidRPr="002A47FE">
        <w:rPr>
          <w:rFonts w:ascii="Times New Roman" w:hAnsi="Times New Roman" w:cs="Times New Roman"/>
          <w:b/>
          <w:bCs/>
          <w:sz w:val="40"/>
          <w:szCs w:val="40"/>
        </w:rPr>
        <w:t>live</w:t>
      </w:r>
      <w:proofErr w:type="spellEnd"/>
      <w:r w:rsidRPr="002A47FE">
        <w:rPr>
          <w:rFonts w:ascii="Times New Roman" w:hAnsi="Times New Roman" w:cs="Times New Roman"/>
          <w:b/>
          <w:bCs/>
          <w:sz w:val="40"/>
          <w:szCs w:val="40"/>
        </w:rPr>
        <w:t xml:space="preserve"> formativa</w:t>
      </w:r>
    </w:p>
    <w:p w14:paraId="4C28B8F6" w14:textId="77777777" w:rsidR="00015416" w:rsidRDefault="00015416" w:rsidP="00015416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4C975F" w14:textId="77777777" w:rsidR="00015416" w:rsidRDefault="00015416" w:rsidP="000154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CE9">
        <w:rPr>
          <w:rFonts w:ascii="Times New Roman" w:eastAsia="Times New Roman" w:hAnsi="Times New Roman" w:cs="Times New Roman"/>
          <w:b/>
          <w:bCs/>
          <w:sz w:val="24"/>
          <w:szCs w:val="24"/>
        </w:rPr>
        <w:t>Nome completo do cursista:</w:t>
      </w:r>
      <w:r w:rsidRPr="00C84CE9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</w:p>
    <w:p w14:paraId="025807D5" w14:textId="77777777" w:rsidR="00015416" w:rsidRDefault="00015416" w:rsidP="000154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CE9">
        <w:rPr>
          <w:rFonts w:ascii="Times New Roman" w:eastAsia="Times New Roman" w:hAnsi="Times New Roman" w:cs="Times New Roman"/>
          <w:b/>
          <w:bCs/>
          <w:sz w:val="24"/>
          <w:szCs w:val="24"/>
        </w:rPr>
        <w:t>Município: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</w:t>
      </w:r>
    </w:p>
    <w:p w14:paraId="06313493" w14:textId="20768D41" w:rsidR="00015416" w:rsidRDefault="00015416" w:rsidP="0001541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CE9">
        <w:rPr>
          <w:rFonts w:ascii="Times New Roman" w:eastAsia="Times New Roman" w:hAnsi="Times New Roman" w:cs="Times New Roman"/>
          <w:b/>
          <w:bCs/>
          <w:sz w:val="24"/>
          <w:szCs w:val="24"/>
        </w:rPr>
        <w:t>Território de Identidade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</w:t>
      </w:r>
    </w:p>
    <w:p w14:paraId="28BA95BE" w14:textId="77777777" w:rsidR="00015416" w:rsidRDefault="00015416" w:rsidP="00015416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09DF50" w14:textId="38282329" w:rsidR="00453266" w:rsidRDefault="005C1594" w:rsidP="00153C90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2EE50B" wp14:editId="60109436">
                <wp:simplePos x="0" y="0"/>
                <wp:positionH relativeFrom="column">
                  <wp:posOffset>-3810</wp:posOffset>
                </wp:positionH>
                <wp:positionV relativeFrom="paragraph">
                  <wp:posOffset>864870</wp:posOffset>
                </wp:positionV>
                <wp:extent cx="5410200" cy="1219200"/>
                <wp:effectExtent l="19050" t="19050" r="19050" b="19050"/>
                <wp:wrapSquare wrapText="bothSides"/>
                <wp:docPr id="12" name="Retâ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12192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F559E4" w14:textId="77777777" w:rsidR="00453266" w:rsidRDefault="00453266" w:rsidP="00453266">
                            <w:pPr>
                              <w:spacing w:line="360" w:lineRule="auto"/>
                              <w:ind w:firstLine="141"/>
                              <w:jc w:val="both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 xml:space="preserve">Prezados(as) Cursistas, </w:t>
                            </w:r>
                          </w:p>
                          <w:p w14:paraId="128663C9" w14:textId="77777777" w:rsidR="00453266" w:rsidRDefault="00453266" w:rsidP="00453266">
                            <w:pPr>
                              <w:spacing w:line="360" w:lineRule="auto"/>
                              <w:jc w:val="both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</w:rPr>
                              <w:t>As questões abaixo se referem a atividade assíncrona para cômputo da carga horária, e devem ser respondidas diretamente no link de envio disponibilizado abaixo ou diretamente na aba do cursista.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C2EE50B" id="Retângulo 12" o:spid="_x0000_s1026" style="position:absolute;left:0;text-align:left;margin-left:-.3pt;margin-top:68.1pt;width:426pt;height:9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" fillcolor="yellow" strokeweight="3pt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4FF559E4" w14:textId="77777777" w:rsidR="00453266" w:rsidRDefault="00453266" w:rsidP="00453266">
                      <w:pPr>
                        <w:spacing w:line="360" w:lineRule="auto"/>
                        <w:ind w:firstLine="141"/>
                        <w:jc w:val="both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 xml:space="preserve">Prezados(as) Cursistas, </w:t>
                      </w:r>
                    </w:p>
                    <w:p w14:paraId="128663C9" w14:textId="77777777" w:rsidR="00453266" w:rsidRDefault="00453266" w:rsidP="00453266">
                      <w:pPr>
                        <w:spacing w:line="360" w:lineRule="auto"/>
                        <w:jc w:val="both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</w:rPr>
                        <w:t>As questões abaixo se referem a atividade assíncrona para cômputo da carga horária, e devem ser respondidas diretamente no link de envio disponibilizado abaixo ou diretamente na aba do cursista.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453266">
        <w:rPr>
          <w:rFonts w:ascii="Times New Roman" w:eastAsia="Times New Roman" w:hAnsi="Times New Roman" w:cs="Times New Roman"/>
          <w:b/>
          <w:bCs/>
          <w:sz w:val="36"/>
          <w:szCs w:val="36"/>
        </w:rPr>
        <w:t>PME e a Gestão Democrática: princípios e mecanismos d</w:t>
      </w:r>
      <w:bookmarkStart w:id="3" w:name="_GoBack"/>
      <w:bookmarkEnd w:id="3"/>
      <w:r w:rsidR="00453266">
        <w:rPr>
          <w:rFonts w:ascii="Times New Roman" w:eastAsia="Times New Roman" w:hAnsi="Times New Roman" w:cs="Times New Roman"/>
          <w:b/>
          <w:bCs/>
          <w:sz w:val="36"/>
          <w:szCs w:val="36"/>
        </w:rPr>
        <w:t>e participação social</w:t>
      </w:r>
    </w:p>
    <w:p w14:paraId="5FC8E331" w14:textId="3C9841FC" w:rsidR="00453266" w:rsidRDefault="00453266" w:rsidP="00153C90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C0B48E" w14:textId="153E1ED7" w:rsidR="00453266" w:rsidRDefault="00453266" w:rsidP="004532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Link do formulário para responder a atividade: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 w:history="1">
        <w:r w:rsidR="00153C90" w:rsidRPr="00AA5ECE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https://gepemdecc-formacampo.com.br/atividade.php?t=4663b478ab</w:t>
        </w:r>
      </w:hyperlink>
      <w:r w:rsidR="00153C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3DB78B0" w14:textId="77777777" w:rsidR="00453266" w:rsidRDefault="00453266" w:rsidP="004532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Como vimos, a gestão democrática da educação constitui um princípio fundamental garantido pela Constituição Federal de 1988 e pela LDB n. 9.394/96. Entretanto, sua efetivação não se limita à existência de leis, conselhos, fóruns ou outros mecanismos institucionais de participação. Para que de fato se consiga afirmar que 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gestão democrática está garantida, é necessário analisar como esses espaços se constituem e funcionam concretamente na realidade da rede municipal de educação.</w:t>
      </w:r>
    </w:p>
    <w:p w14:paraId="25B1CE42" w14:textId="77777777" w:rsidR="00453266" w:rsidRDefault="00453266" w:rsidP="0045326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Nesse sentido, as questões propostas a seguir têm como objetivo provocar uma análise crítica e coletiva da realidade da rede municipal de educação, buscando identificar os avanços já construídos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mas também reconhecendo as contradições, limites e desafios a serem superados a partir do novo PME. A intenção é que vocês possam identificar experiências e práticas que fortalecem a participação, reconhecer aquilo que ainda precisa ser aprimorado e, sobretudo, pensar em possibilidades concretas de fortalecimento da gestão democrática no novo PME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142770B" w14:textId="77777777" w:rsidR="00453266" w:rsidRDefault="00453266" w:rsidP="005C1594">
      <w:pPr>
        <w:spacing w:after="36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Quanto a Gestão Democrática na educação no seu município, como que ela está configurada levando em consideração as seguintes dimensões:</w:t>
      </w:r>
    </w:p>
    <w:tbl>
      <w:tblPr>
        <w:tblStyle w:val="Style30"/>
        <w:tblW w:w="10065" w:type="dxa"/>
        <w:tblInd w:w="-71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969"/>
        <w:gridCol w:w="3969"/>
      </w:tblGrid>
      <w:tr w:rsidR="00453266" w14:paraId="4C35ED7F" w14:textId="77777777" w:rsidTr="00C5446A">
        <w:tc>
          <w:tcPr>
            <w:tcW w:w="2127" w:type="dxa"/>
          </w:tcPr>
          <w:p w14:paraId="1E8C12F6" w14:textId="77777777" w:rsidR="00453266" w:rsidRDefault="00453266" w:rsidP="009F7DA0">
            <w:pPr>
              <w:spacing w:after="1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Dimensão</w:t>
            </w:r>
          </w:p>
        </w:tc>
        <w:tc>
          <w:tcPr>
            <w:tcW w:w="3969" w:type="dxa"/>
          </w:tcPr>
          <w:p w14:paraId="7EC018D1" w14:textId="77777777" w:rsidR="00453266" w:rsidRDefault="00453266" w:rsidP="009F7DA0">
            <w:pPr>
              <w:spacing w:after="1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Questão provocadora</w:t>
            </w:r>
          </w:p>
        </w:tc>
        <w:tc>
          <w:tcPr>
            <w:tcW w:w="3969" w:type="dxa"/>
          </w:tcPr>
          <w:p w14:paraId="2A8505A2" w14:textId="77777777" w:rsidR="00453266" w:rsidRDefault="00453266" w:rsidP="009F7D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Resposta</w:t>
            </w:r>
          </w:p>
        </w:tc>
      </w:tr>
      <w:tr w:rsidR="00453266" w14:paraId="400DBA8A" w14:textId="77777777" w:rsidTr="00C5446A">
        <w:tc>
          <w:tcPr>
            <w:tcW w:w="2127" w:type="dxa"/>
          </w:tcPr>
          <w:p w14:paraId="4BE4EC37" w14:textId="77777777" w:rsidR="00453266" w:rsidRDefault="00453266" w:rsidP="009F7DA0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Participação</w:t>
            </w:r>
          </w:p>
        </w:tc>
        <w:tc>
          <w:tcPr>
            <w:tcW w:w="3969" w:type="dxa"/>
          </w:tcPr>
          <w:p w14:paraId="2846D3F9" w14:textId="77777777" w:rsidR="00453266" w:rsidRDefault="00453266" w:rsidP="009F7DA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 que avançamos na participação da comunidade nas decisões educacionais do município?</w:t>
            </w:r>
          </w:p>
        </w:tc>
        <w:tc>
          <w:tcPr>
            <w:tcW w:w="3969" w:type="dxa"/>
          </w:tcPr>
          <w:p w14:paraId="403EB0B4" w14:textId="77777777" w:rsidR="00453266" w:rsidRDefault="00453266" w:rsidP="009F7DA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6" w14:paraId="011BD811" w14:textId="77777777" w:rsidTr="00C5446A">
        <w:tc>
          <w:tcPr>
            <w:tcW w:w="2127" w:type="dxa"/>
          </w:tcPr>
          <w:p w14:paraId="69BA0F1B" w14:textId="77777777" w:rsidR="00453266" w:rsidRDefault="00453266" w:rsidP="009F7DA0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Transparência</w:t>
            </w:r>
          </w:p>
        </w:tc>
        <w:tc>
          <w:tcPr>
            <w:tcW w:w="3969" w:type="dxa"/>
          </w:tcPr>
          <w:p w14:paraId="21E269E2" w14:textId="77777777" w:rsidR="00453266" w:rsidRDefault="00453266" w:rsidP="009F7DA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 informações sobre a política educacional e os recursos públicos chegam de forma acessível à comunidade?</w:t>
            </w:r>
          </w:p>
        </w:tc>
        <w:tc>
          <w:tcPr>
            <w:tcW w:w="3969" w:type="dxa"/>
          </w:tcPr>
          <w:p w14:paraId="0604CC3C" w14:textId="77777777" w:rsidR="00453266" w:rsidRDefault="00453266" w:rsidP="009F7DA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6" w14:paraId="4F907018" w14:textId="77777777" w:rsidTr="00C5446A">
        <w:tc>
          <w:tcPr>
            <w:tcW w:w="2127" w:type="dxa"/>
          </w:tcPr>
          <w:p w14:paraId="243CB57B" w14:textId="77777777" w:rsidR="00453266" w:rsidRDefault="00453266" w:rsidP="009F7DA0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Conselhos</w:t>
            </w:r>
          </w:p>
        </w:tc>
        <w:tc>
          <w:tcPr>
            <w:tcW w:w="3969" w:type="dxa"/>
          </w:tcPr>
          <w:p w14:paraId="480AF717" w14:textId="77777777" w:rsidR="00453266" w:rsidRDefault="00453266" w:rsidP="009F7DA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Nossos conselhos são efetivamente espaços de participação e deliberação?</w:t>
            </w:r>
          </w:p>
        </w:tc>
        <w:tc>
          <w:tcPr>
            <w:tcW w:w="3969" w:type="dxa"/>
          </w:tcPr>
          <w:p w14:paraId="67B616AA" w14:textId="77777777" w:rsidR="00453266" w:rsidRDefault="00453266" w:rsidP="009F7DA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6" w14:paraId="0751E2CB" w14:textId="77777777" w:rsidTr="00C5446A">
        <w:tc>
          <w:tcPr>
            <w:tcW w:w="2127" w:type="dxa"/>
          </w:tcPr>
          <w:p w14:paraId="7329179E" w14:textId="77777777" w:rsidR="00453266" w:rsidRDefault="00453266" w:rsidP="009F7DA0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Autonomia</w:t>
            </w:r>
          </w:p>
        </w:tc>
        <w:tc>
          <w:tcPr>
            <w:tcW w:w="3969" w:type="dxa"/>
          </w:tcPr>
          <w:p w14:paraId="0A7BEC82" w14:textId="77777777" w:rsidR="00453266" w:rsidRDefault="00453266" w:rsidP="009F7DA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As escolas possuem autonomia para construir respostas às suas realidades?</w:t>
            </w:r>
          </w:p>
        </w:tc>
        <w:tc>
          <w:tcPr>
            <w:tcW w:w="3969" w:type="dxa"/>
          </w:tcPr>
          <w:p w14:paraId="4F2CDE1D" w14:textId="77777777" w:rsidR="00453266" w:rsidRDefault="00453266" w:rsidP="009F7DA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6" w14:paraId="5D89855D" w14:textId="77777777" w:rsidTr="00C5446A">
        <w:tc>
          <w:tcPr>
            <w:tcW w:w="2127" w:type="dxa"/>
          </w:tcPr>
          <w:p w14:paraId="6B763A91" w14:textId="77777777" w:rsidR="00453266" w:rsidRDefault="00453266" w:rsidP="009F7DA0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PME</w:t>
            </w:r>
          </w:p>
        </w:tc>
        <w:tc>
          <w:tcPr>
            <w:tcW w:w="3969" w:type="dxa"/>
          </w:tcPr>
          <w:p w14:paraId="31B1CF0D" w14:textId="77777777" w:rsidR="00453266" w:rsidRDefault="00453266" w:rsidP="009F7DA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 PME é acompanhado coletivamente ou permanece predominantemente como documento institucional?</w:t>
            </w:r>
          </w:p>
        </w:tc>
        <w:tc>
          <w:tcPr>
            <w:tcW w:w="3969" w:type="dxa"/>
          </w:tcPr>
          <w:p w14:paraId="0D6101AA" w14:textId="77777777" w:rsidR="00453266" w:rsidRDefault="00453266" w:rsidP="009F7DA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6" w14:paraId="2AE59EB3" w14:textId="77777777" w:rsidTr="00C5446A">
        <w:tc>
          <w:tcPr>
            <w:tcW w:w="2127" w:type="dxa"/>
          </w:tcPr>
          <w:p w14:paraId="7FCE19DF" w14:textId="77777777" w:rsidR="00453266" w:rsidRDefault="00453266" w:rsidP="009F7DA0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Escuta</w:t>
            </w:r>
          </w:p>
        </w:tc>
        <w:tc>
          <w:tcPr>
            <w:tcW w:w="3969" w:type="dxa"/>
          </w:tcPr>
          <w:p w14:paraId="20C37F18" w14:textId="77777777" w:rsidR="00453266" w:rsidRDefault="00453266" w:rsidP="009F7DA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Quem tem voz nas decisões da rede? Quem ainda precisa ser mais ouvido?</w:t>
            </w:r>
          </w:p>
        </w:tc>
        <w:tc>
          <w:tcPr>
            <w:tcW w:w="3969" w:type="dxa"/>
          </w:tcPr>
          <w:p w14:paraId="06EF7199" w14:textId="77777777" w:rsidR="00453266" w:rsidRDefault="00453266" w:rsidP="009F7DA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6" w14:paraId="7172FB5F" w14:textId="77777777" w:rsidTr="00C5446A">
        <w:tc>
          <w:tcPr>
            <w:tcW w:w="2127" w:type="dxa"/>
          </w:tcPr>
          <w:p w14:paraId="460601A2" w14:textId="77777777" w:rsidR="00453266" w:rsidRDefault="00453266" w:rsidP="009F7DA0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Representatividade</w:t>
            </w:r>
          </w:p>
        </w:tc>
        <w:tc>
          <w:tcPr>
            <w:tcW w:w="3969" w:type="dxa"/>
          </w:tcPr>
          <w:p w14:paraId="6F797E10" w14:textId="77777777" w:rsidR="00453266" w:rsidRDefault="00453266" w:rsidP="009F7DA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 diferentes segmentos e territórios estão efetivamente representados nos espaços de decisão?</w:t>
            </w:r>
          </w:p>
        </w:tc>
        <w:tc>
          <w:tcPr>
            <w:tcW w:w="3969" w:type="dxa"/>
          </w:tcPr>
          <w:p w14:paraId="22E62054" w14:textId="77777777" w:rsidR="00453266" w:rsidRDefault="00453266" w:rsidP="009F7DA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6" w14:paraId="685A8A74" w14:textId="77777777" w:rsidTr="00C5446A">
        <w:tc>
          <w:tcPr>
            <w:tcW w:w="2127" w:type="dxa"/>
          </w:tcPr>
          <w:p w14:paraId="632268F1" w14:textId="77777777" w:rsidR="00453266" w:rsidRDefault="00453266" w:rsidP="009F7DA0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Formação</w:t>
            </w:r>
          </w:p>
        </w:tc>
        <w:tc>
          <w:tcPr>
            <w:tcW w:w="3969" w:type="dxa"/>
          </w:tcPr>
          <w:p w14:paraId="3A20C217" w14:textId="77777777" w:rsidR="00453266" w:rsidRDefault="00453266" w:rsidP="009F7DA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Os sujeitos que participam dos espaços colegiados possuem formação para exercer sua participação de maneira qualificada?</w:t>
            </w:r>
          </w:p>
        </w:tc>
        <w:tc>
          <w:tcPr>
            <w:tcW w:w="3969" w:type="dxa"/>
          </w:tcPr>
          <w:p w14:paraId="15C2AC59" w14:textId="77777777" w:rsidR="00453266" w:rsidRDefault="00453266" w:rsidP="009F7DA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6" w14:paraId="6268DE71" w14:textId="77777777" w:rsidTr="00C5446A">
        <w:tc>
          <w:tcPr>
            <w:tcW w:w="2127" w:type="dxa"/>
          </w:tcPr>
          <w:p w14:paraId="747E5FDA" w14:textId="77777777" w:rsidR="00453266" w:rsidRDefault="00453266" w:rsidP="009F7DA0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Controle social</w:t>
            </w:r>
          </w:p>
        </w:tc>
        <w:tc>
          <w:tcPr>
            <w:tcW w:w="3969" w:type="dxa"/>
          </w:tcPr>
          <w:p w14:paraId="2F3014A0" w14:textId="77777777" w:rsidR="00453266" w:rsidRDefault="00453266" w:rsidP="009F7DA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comunidade acompanha, fiscaliza e participa das decisões sobre as políticas educacionais?</w:t>
            </w:r>
          </w:p>
        </w:tc>
        <w:tc>
          <w:tcPr>
            <w:tcW w:w="3969" w:type="dxa"/>
          </w:tcPr>
          <w:p w14:paraId="6293FD4A" w14:textId="77777777" w:rsidR="00453266" w:rsidRDefault="00453266" w:rsidP="009F7DA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53266" w14:paraId="34BC7DFB" w14:textId="77777777" w:rsidTr="00C5446A">
        <w:tc>
          <w:tcPr>
            <w:tcW w:w="2127" w:type="dxa"/>
          </w:tcPr>
          <w:p w14:paraId="6C2A77BB" w14:textId="77777777" w:rsidR="00453266" w:rsidRDefault="00453266" w:rsidP="009F7DA0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Democracia</w:t>
            </w:r>
          </w:p>
        </w:tc>
        <w:tc>
          <w:tcPr>
            <w:tcW w:w="3969" w:type="dxa"/>
          </w:tcPr>
          <w:p w14:paraId="3440233E" w14:textId="77777777" w:rsidR="00453266" w:rsidRDefault="00453266" w:rsidP="009F7DA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Quais práticas da rede municipal fortalecem a democracia? Quais práticas ainda reproduzem relações centralizadoras?</w:t>
            </w:r>
          </w:p>
        </w:tc>
        <w:tc>
          <w:tcPr>
            <w:tcW w:w="3969" w:type="dxa"/>
          </w:tcPr>
          <w:p w14:paraId="1B94C0FE" w14:textId="77777777" w:rsidR="00453266" w:rsidRDefault="00453266" w:rsidP="009F7DA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7D5680F" w14:textId="5EA12F09" w:rsidR="005D0810" w:rsidRPr="002A47FE" w:rsidRDefault="005D0810" w:rsidP="005C159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5D0810" w:rsidRPr="002A47FE" w:rsidSect="00F96359">
      <w:headerReference w:type="default" r:id="rId8"/>
      <w:footerReference w:type="default" r:id="rId9"/>
      <w:pgSz w:w="11906" w:h="16838"/>
      <w:pgMar w:top="152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29F16" w14:textId="77777777" w:rsidR="00A8323A" w:rsidRDefault="00A8323A" w:rsidP="005E75BA">
      <w:pPr>
        <w:spacing w:after="0" w:line="240" w:lineRule="auto"/>
      </w:pPr>
      <w:r>
        <w:separator/>
      </w:r>
    </w:p>
  </w:endnote>
  <w:endnote w:type="continuationSeparator" w:id="0">
    <w:p w14:paraId="44927B0D" w14:textId="77777777" w:rsidR="00A8323A" w:rsidRDefault="00A8323A" w:rsidP="005E7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F2CA1" w14:textId="622D0777" w:rsidR="005E75BA" w:rsidRDefault="00764656">
    <w:pPr>
      <w:pStyle w:val="Rodap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74843A84" wp14:editId="1A9B9B27">
          <wp:simplePos x="0" y="0"/>
          <wp:positionH relativeFrom="margin">
            <wp:posOffset>-1096645</wp:posOffset>
          </wp:positionH>
          <wp:positionV relativeFrom="margin">
            <wp:posOffset>9272905</wp:posOffset>
          </wp:positionV>
          <wp:extent cx="7546975" cy="494030"/>
          <wp:effectExtent l="0" t="0" r="0" b="127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718391" name="Imagem 93871839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971" b="35845"/>
                  <a:stretch>
                    <a:fillRect/>
                  </a:stretch>
                </pic:blipFill>
                <pic:spPr bwMode="auto">
                  <a:xfrm>
                    <a:off x="0" y="0"/>
                    <a:ext cx="7546975" cy="4940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299D5" w14:textId="77777777" w:rsidR="00A8323A" w:rsidRDefault="00A8323A" w:rsidP="005E75BA">
      <w:pPr>
        <w:spacing w:after="0" w:line="240" w:lineRule="auto"/>
      </w:pPr>
      <w:r>
        <w:separator/>
      </w:r>
    </w:p>
  </w:footnote>
  <w:footnote w:type="continuationSeparator" w:id="0">
    <w:p w14:paraId="5CC891F9" w14:textId="77777777" w:rsidR="00A8323A" w:rsidRDefault="00A8323A" w:rsidP="005E7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11F1C" w14:textId="3DC430B0" w:rsidR="005E75BA" w:rsidRDefault="00CD4E13">
    <w:pPr>
      <w:pStyle w:val="Cabealho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2A8CA0B6" wp14:editId="11C71CBC">
          <wp:simplePos x="0" y="0"/>
          <wp:positionH relativeFrom="margin">
            <wp:posOffset>-1094105</wp:posOffset>
          </wp:positionH>
          <wp:positionV relativeFrom="margin">
            <wp:posOffset>-1014845</wp:posOffset>
          </wp:positionV>
          <wp:extent cx="7658100" cy="84455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603333" name="Imagem 181760333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275" b="25586"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844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2456"/>
    <w:multiLevelType w:val="multilevel"/>
    <w:tmpl w:val="6426684E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C78D3"/>
    <w:multiLevelType w:val="multilevel"/>
    <w:tmpl w:val="200E291A"/>
    <w:lvl w:ilvl="0">
      <w:start w:val="1"/>
      <w:numFmt w:val="upperRoman"/>
      <w:lvlText w:val="%1"/>
      <w:lvlJc w:val="left"/>
      <w:pPr>
        <w:ind w:left="80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06" w:hanging="348"/>
      </w:pPr>
    </w:lvl>
    <w:lvl w:ilvl="2">
      <w:numFmt w:val="bullet"/>
      <w:lvlText w:val="•"/>
      <w:lvlJc w:val="left"/>
      <w:pPr>
        <w:ind w:left="2413" w:hanging="348"/>
      </w:pPr>
    </w:lvl>
    <w:lvl w:ilvl="3">
      <w:numFmt w:val="bullet"/>
      <w:lvlText w:val="•"/>
      <w:lvlJc w:val="left"/>
      <w:pPr>
        <w:ind w:left="3219" w:hanging="348"/>
      </w:pPr>
    </w:lvl>
    <w:lvl w:ilvl="4">
      <w:numFmt w:val="bullet"/>
      <w:lvlText w:val="•"/>
      <w:lvlJc w:val="left"/>
      <w:pPr>
        <w:ind w:left="4026" w:hanging="348"/>
      </w:pPr>
    </w:lvl>
    <w:lvl w:ilvl="5">
      <w:numFmt w:val="bullet"/>
      <w:lvlText w:val="•"/>
      <w:lvlJc w:val="left"/>
      <w:pPr>
        <w:ind w:left="4833" w:hanging="348"/>
      </w:pPr>
    </w:lvl>
    <w:lvl w:ilvl="6">
      <w:numFmt w:val="bullet"/>
      <w:lvlText w:val="•"/>
      <w:lvlJc w:val="left"/>
      <w:pPr>
        <w:ind w:left="5639" w:hanging="348"/>
      </w:pPr>
    </w:lvl>
    <w:lvl w:ilvl="7">
      <w:numFmt w:val="bullet"/>
      <w:lvlText w:val="•"/>
      <w:lvlJc w:val="left"/>
      <w:pPr>
        <w:ind w:left="6446" w:hanging="347"/>
      </w:pPr>
    </w:lvl>
    <w:lvl w:ilvl="8">
      <w:numFmt w:val="bullet"/>
      <w:lvlText w:val="•"/>
      <w:lvlJc w:val="left"/>
      <w:pPr>
        <w:ind w:left="7253" w:hanging="348"/>
      </w:pPr>
    </w:lvl>
  </w:abstractNum>
  <w:abstractNum w:abstractNumId="2" w15:restartNumberingAfterBreak="0">
    <w:nsid w:val="0FCD4FCB"/>
    <w:multiLevelType w:val="multilevel"/>
    <w:tmpl w:val="E5C6A370"/>
    <w:lvl w:ilvl="0">
      <w:start w:val="1"/>
      <w:numFmt w:val="upperRoman"/>
      <w:lvlText w:val="%1"/>
      <w:lvlJc w:val="left"/>
      <w:pPr>
        <w:ind w:left="820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24" w:hanging="348"/>
      </w:pPr>
    </w:lvl>
    <w:lvl w:ilvl="2">
      <w:numFmt w:val="bullet"/>
      <w:lvlText w:val="•"/>
      <w:lvlJc w:val="left"/>
      <w:pPr>
        <w:ind w:left="2429" w:hanging="348"/>
      </w:pPr>
    </w:lvl>
    <w:lvl w:ilvl="3">
      <w:numFmt w:val="bullet"/>
      <w:lvlText w:val="•"/>
      <w:lvlJc w:val="left"/>
      <w:pPr>
        <w:ind w:left="3233" w:hanging="348"/>
      </w:pPr>
    </w:lvl>
    <w:lvl w:ilvl="4">
      <w:numFmt w:val="bullet"/>
      <w:lvlText w:val="•"/>
      <w:lvlJc w:val="left"/>
      <w:pPr>
        <w:ind w:left="4038" w:hanging="348"/>
      </w:pPr>
    </w:lvl>
    <w:lvl w:ilvl="5">
      <w:numFmt w:val="bullet"/>
      <w:lvlText w:val="•"/>
      <w:lvlJc w:val="left"/>
      <w:pPr>
        <w:ind w:left="4843" w:hanging="348"/>
      </w:pPr>
    </w:lvl>
    <w:lvl w:ilvl="6">
      <w:numFmt w:val="bullet"/>
      <w:lvlText w:val="•"/>
      <w:lvlJc w:val="left"/>
      <w:pPr>
        <w:ind w:left="5647" w:hanging="347"/>
      </w:pPr>
    </w:lvl>
    <w:lvl w:ilvl="7">
      <w:numFmt w:val="bullet"/>
      <w:lvlText w:val="•"/>
      <w:lvlJc w:val="left"/>
      <w:pPr>
        <w:ind w:left="6452" w:hanging="347"/>
      </w:pPr>
    </w:lvl>
    <w:lvl w:ilvl="8">
      <w:numFmt w:val="bullet"/>
      <w:lvlText w:val="•"/>
      <w:lvlJc w:val="left"/>
      <w:pPr>
        <w:ind w:left="7257" w:hanging="347"/>
      </w:pPr>
    </w:lvl>
  </w:abstractNum>
  <w:abstractNum w:abstractNumId="3" w15:restartNumberingAfterBreak="0">
    <w:nsid w:val="173620BA"/>
    <w:multiLevelType w:val="multilevel"/>
    <w:tmpl w:val="7638A056"/>
    <w:lvl w:ilvl="0">
      <w:start w:val="1"/>
      <w:numFmt w:val="upperRoman"/>
      <w:lvlText w:val="%1"/>
      <w:lvlJc w:val="left"/>
      <w:pPr>
        <w:ind w:left="80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06" w:hanging="348"/>
      </w:pPr>
    </w:lvl>
    <w:lvl w:ilvl="2">
      <w:numFmt w:val="bullet"/>
      <w:lvlText w:val="•"/>
      <w:lvlJc w:val="left"/>
      <w:pPr>
        <w:ind w:left="2413" w:hanging="348"/>
      </w:pPr>
    </w:lvl>
    <w:lvl w:ilvl="3">
      <w:numFmt w:val="bullet"/>
      <w:lvlText w:val="•"/>
      <w:lvlJc w:val="left"/>
      <w:pPr>
        <w:ind w:left="3219" w:hanging="348"/>
      </w:pPr>
    </w:lvl>
    <w:lvl w:ilvl="4">
      <w:numFmt w:val="bullet"/>
      <w:lvlText w:val="•"/>
      <w:lvlJc w:val="left"/>
      <w:pPr>
        <w:ind w:left="4026" w:hanging="348"/>
      </w:pPr>
    </w:lvl>
    <w:lvl w:ilvl="5">
      <w:numFmt w:val="bullet"/>
      <w:lvlText w:val="•"/>
      <w:lvlJc w:val="left"/>
      <w:pPr>
        <w:ind w:left="4833" w:hanging="348"/>
      </w:pPr>
    </w:lvl>
    <w:lvl w:ilvl="6">
      <w:numFmt w:val="bullet"/>
      <w:lvlText w:val="•"/>
      <w:lvlJc w:val="left"/>
      <w:pPr>
        <w:ind w:left="5639" w:hanging="348"/>
      </w:pPr>
    </w:lvl>
    <w:lvl w:ilvl="7">
      <w:numFmt w:val="bullet"/>
      <w:lvlText w:val="•"/>
      <w:lvlJc w:val="left"/>
      <w:pPr>
        <w:ind w:left="6446" w:hanging="347"/>
      </w:pPr>
    </w:lvl>
    <w:lvl w:ilvl="8">
      <w:numFmt w:val="bullet"/>
      <w:lvlText w:val="•"/>
      <w:lvlJc w:val="left"/>
      <w:pPr>
        <w:ind w:left="7253" w:hanging="348"/>
      </w:pPr>
    </w:lvl>
  </w:abstractNum>
  <w:abstractNum w:abstractNumId="4" w15:restartNumberingAfterBreak="0">
    <w:nsid w:val="1DCE1EEC"/>
    <w:multiLevelType w:val="multilevel"/>
    <w:tmpl w:val="F368A732"/>
    <w:lvl w:ilvl="0">
      <w:start w:val="1"/>
      <w:numFmt w:val="upperRoman"/>
      <w:lvlText w:val="%1"/>
      <w:lvlJc w:val="left"/>
      <w:pPr>
        <w:ind w:left="80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06" w:hanging="348"/>
      </w:pPr>
    </w:lvl>
    <w:lvl w:ilvl="2">
      <w:numFmt w:val="bullet"/>
      <w:lvlText w:val="•"/>
      <w:lvlJc w:val="left"/>
      <w:pPr>
        <w:ind w:left="2413" w:hanging="348"/>
      </w:pPr>
    </w:lvl>
    <w:lvl w:ilvl="3">
      <w:numFmt w:val="bullet"/>
      <w:lvlText w:val="•"/>
      <w:lvlJc w:val="left"/>
      <w:pPr>
        <w:ind w:left="3219" w:hanging="348"/>
      </w:pPr>
    </w:lvl>
    <w:lvl w:ilvl="4">
      <w:numFmt w:val="bullet"/>
      <w:lvlText w:val="•"/>
      <w:lvlJc w:val="left"/>
      <w:pPr>
        <w:ind w:left="4026" w:hanging="348"/>
      </w:pPr>
    </w:lvl>
    <w:lvl w:ilvl="5">
      <w:numFmt w:val="bullet"/>
      <w:lvlText w:val="•"/>
      <w:lvlJc w:val="left"/>
      <w:pPr>
        <w:ind w:left="4833" w:hanging="348"/>
      </w:pPr>
    </w:lvl>
    <w:lvl w:ilvl="6">
      <w:numFmt w:val="bullet"/>
      <w:lvlText w:val="•"/>
      <w:lvlJc w:val="left"/>
      <w:pPr>
        <w:ind w:left="5639" w:hanging="348"/>
      </w:pPr>
    </w:lvl>
    <w:lvl w:ilvl="7">
      <w:numFmt w:val="bullet"/>
      <w:lvlText w:val="•"/>
      <w:lvlJc w:val="left"/>
      <w:pPr>
        <w:ind w:left="6446" w:hanging="347"/>
      </w:pPr>
    </w:lvl>
    <w:lvl w:ilvl="8">
      <w:numFmt w:val="bullet"/>
      <w:lvlText w:val="•"/>
      <w:lvlJc w:val="left"/>
      <w:pPr>
        <w:ind w:left="7253" w:hanging="348"/>
      </w:pPr>
    </w:lvl>
  </w:abstractNum>
  <w:abstractNum w:abstractNumId="5" w15:restartNumberingAfterBreak="0">
    <w:nsid w:val="221F41B8"/>
    <w:multiLevelType w:val="multilevel"/>
    <w:tmpl w:val="FF8AD8C8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60928"/>
    <w:multiLevelType w:val="multilevel"/>
    <w:tmpl w:val="E5160120"/>
    <w:lvl w:ilvl="0">
      <w:start w:val="1"/>
      <w:numFmt w:val="upperRoman"/>
      <w:lvlText w:val="%1"/>
      <w:lvlJc w:val="left"/>
      <w:pPr>
        <w:ind w:left="775" w:hanging="14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09" w:hanging="149"/>
      </w:pPr>
    </w:lvl>
    <w:lvl w:ilvl="2">
      <w:numFmt w:val="bullet"/>
      <w:lvlText w:val="•"/>
      <w:lvlJc w:val="left"/>
      <w:pPr>
        <w:ind w:left="2438" w:hanging="149"/>
      </w:pPr>
    </w:lvl>
    <w:lvl w:ilvl="3">
      <w:numFmt w:val="bullet"/>
      <w:lvlText w:val="•"/>
      <w:lvlJc w:val="left"/>
      <w:pPr>
        <w:ind w:left="3267" w:hanging="149"/>
      </w:pPr>
    </w:lvl>
    <w:lvl w:ilvl="4">
      <w:numFmt w:val="bullet"/>
      <w:lvlText w:val="•"/>
      <w:lvlJc w:val="left"/>
      <w:pPr>
        <w:ind w:left="4096" w:hanging="148"/>
      </w:pPr>
    </w:lvl>
    <w:lvl w:ilvl="5">
      <w:numFmt w:val="bullet"/>
      <w:lvlText w:val="•"/>
      <w:lvlJc w:val="left"/>
      <w:pPr>
        <w:ind w:left="4925" w:hanging="149"/>
      </w:pPr>
    </w:lvl>
    <w:lvl w:ilvl="6">
      <w:numFmt w:val="bullet"/>
      <w:lvlText w:val="•"/>
      <w:lvlJc w:val="left"/>
      <w:pPr>
        <w:ind w:left="5754" w:hanging="149"/>
      </w:pPr>
    </w:lvl>
    <w:lvl w:ilvl="7">
      <w:numFmt w:val="bullet"/>
      <w:lvlText w:val="•"/>
      <w:lvlJc w:val="left"/>
      <w:pPr>
        <w:ind w:left="6583" w:hanging="149"/>
      </w:pPr>
    </w:lvl>
    <w:lvl w:ilvl="8">
      <w:numFmt w:val="bullet"/>
      <w:lvlText w:val="•"/>
      <w:lvlJc w:val="left"/>
      <w:pPr>
        <w:ind w:left="7412" w:hanging="147"/>
      </w:pPr>
    </w:lvl>
  </w:abstractNum>
  <w:abstractNum w:abstractNumId="7" w15:restartNumberingAfterBreak="0">
    <w:nsid w:val="23F808A8"/>
    <w:multiLevelType w:val="multilevel"/>
    <w:tmpl w:val="78967E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34227"/>
    <w:multiLevelType w:val="multilevel"/>
    <w:tmpl w:val="2ED2AA24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27D78"/>
    <w:multiLevelType w:val="multilevel"/>
    <w:tmpl w:val="50AAEA98"/>
    <w:lvl w:ilvl="0">
      <w:start w:val="1"/>
      <w:numFmt w:val="upperRoman"/>
      <w:lvlText w:val="%1"/>
      <w:lvlJc w:val="left"/>
      <w:pPr>
        <w:ind w:left="80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06" w:hanging="348"/>
      </w:pPr>
    </w:lvl>
    <w:lvl w:ilvl="2">
      <w:numFmt w:val="bullet"/>
      <w:lvlText w:val="•"/>
      <w:lvlJc w:val="left"/>
      <w:pPr>
        <w:ind w:left="2413" w:hanging="348"/>
      </w:pPr>
    </w:lvl>
    <w:lvl w:ilvl="3">
      <w:numFmt w:val="bullet"/>
      <w:lvlText w:val="•"/>
      <w:lvlJc w:val="left"/>
      <w:pPr>
        <w:ind w:left="3219" w:hanging="348"/>
      </w:pPr>
    </w:lvl>
    <w:lvl w:ilvl="4">
      <w:numFmt w:val="bullet"/>
      <w:lvlText w:val="•"/>
      <w:lvlJc w:val="left"/>
      <w:pPr>
        <w:ind w:left="4026" w:hanging="348"/>
      </w:pPr>
    </w:lvl>
    <w:lvl w:ilvl="5">
      <w:numFmt w:val="bullet"/>
      <w:lvlText w:val="•"/>
      <w:lvlJc w:val="left"/>
      <w:pPr>
        <w:ind w:left="4833" w:hanging="348"/>
      </w:pPr>
    </w:lvl>
    <w:lvl w:ilvl="6">
      <w:numFmt w:val="bullet"/>
      <w:lvlText w:val="•"/>
      <w:lvlJc w:val="left"/>
      <w:pPr>
        <w:ind w:left="5639" w:hanging="348"/>
      </w:pPr>
    </w:lvl>
    <w:lvl w:ilvl="7">
      <w:numFmt w:val="bullet"/>
      <w:lvlText w:val="•"/>
      <w:lvlJc w:val="left"/>
      <w:pPr>
        <w:ind w:left="6446" w:hanging="347"/>
      </w:pPr>
    </w:lvl>
    <w:lvl w:ilvl="8">
      <w:numFmt w:val="bullet"/>
      <w:lvlText w:val="•"/>
      <w:lvlJc w:val="left"/>
      <w:pPr>
        <w:ind w:left="7253" w:hanging="348"/>
      </w:pPr>
    </w:lvl>
  </w:abstractNum>
  <w:abstractNum w:abstractNumId="10" w15:restartNumberingAfterBreak="0">
    <w:nsid w:val="35786A9F"/>
    <w:multiLevelType w:val="multilevel"/>
    <w:tmpl w:val="46580118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F2061"/>
    <w:multiLevelType w:val="multilevel"/>
    <w:tmpl w:val="D9D67908"/>
    <w:lvl w:ilvl="0">
      <w:start w:val="1"/>
      <w:numFmt w:val="upperRoman"/>
      <w:lvlText w:val="%1"/>
      <w:lvlJc w:val="left"/>
      <w:pPr>
        <w:ind w:left="916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06" w:hanging="348"/>
      </w:pPr>
    </w:lvl>
    <w:lvl w:ilvl="2">
      <w:numFmt w:val="bullet"/>
      <w:lvlText w:val="•"/>
      <w:lvlJc w:val="left"/>
      <w:pPr>
        <w:ind w:left="2413" w:hanging="348"/>
      </w:pPr>
    </w:lvl>
    <w:lvl w:ilvl="3">
      <w:numFmt w:val="bullet"/>
      <w:lvlText w:val="•"/>
      <w:lvlJc w:val="left"/>
      <w:pPr>
        <w:ind w:left="3219" w:hanging="348"/>
      </w:pPr>
    </w:lvl>
    <w:lvl w:ilvl="4">
      <w:numFmt w:val="bullet"/>
      <w:lvlText w:val="•"/>
      <w:lvlJc w:val="left"/>
      <w:pPr>
        <w:ind w:left="4026" w:hanging="348"/>
      </w:pPr>
    </w:lvl>
    <w:lvl w:ilvl="5">
      <w:numFmt w:val="bullet"/>
      <w:lvlText w:val="•"/>
      <w:lvlJc w:val="left"/>
      <w:pPr>
        <w:ind w:left="4833" w:hanging="348"/>
      </w:pPr>
    </w:lvl>
    <w:lvl w:ilvl="6">
      <w:numFmt w:val="bullet"/>
      <w:lvlText w:val="•"/>
      <w:lvlJc w:val="left"/>
      <w:pPr>
        <w:ind w:left="5639" w:hanging="348"/>
      </w:pPr>
    </w:lvl>
    <w:lvl w:ilvl="7">
      <w:numFmt w:val="bullet"/>
      <w:lvlText w:val="•"/>
      <w:lvlJc w:val="left"/>
      <w:pPr>
        <w:ind w:left="6446" w:hanging="347"/>
      </w:pPr>
    </w:lvl>
    <w:lvl w:ilvl="8">
      <w:numFmt w:val="bullet"/>
      <w:lvlText w:val="•"/>
      <w:lvlJc w:val="left"/>
      <w:pPr>
        <w:ind w:left="7253" w:hanging="348"/>
      </w:pPr>
    </w:lvl>
  </w:abstractNum>
  <w:abstractNum w:abstractNumId="12" w15:restartNumberingAfterBreak="0">
    <w:nsid w:val="37805904"/>
    <w:multiLevelType w:val="multilevel"/>
    <w:tmpl w:val="72B4BD98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F5434C"/>
    <w:multiLevelType w:val="multilevel"/>
    <w:tmpl w:val="18420DF4"/>
    <w:lvl w:ilvl="0">
      <w:start w:val="1"/>
      <w:numFmt w:val="upperRoman"/>
      <w:lvlText w:val="%1"/>
      <w:lvlJc w:val="left"/>
      <w:pPr>
        <w:ind w:left="80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06" w:hanging="348"/>
      </w:pPr>
    </w:lvl>
    <w:lvl w:ilvl="2">
      <w:numFmt w:val="bullet"/>
      <w:lvlText w:val="•"/>
      <w:lvlJc w:val="left"/>
      <w:pPr>
        <w:ind w:left="2413" w:hanging="348"/>
      </w:pPr>
    </w:lvl>
    <w:lvl w:ilvl="3">
      <w:numFmt w:val="bullet"/>
      <w:lvlText w:val="•"/>
      <w:lvlJc w:val="left"/>
      <w:pPr>
        <w:ind w:left="3219" w:hanging="348"/>
      </w:pPr>
    </w:lvl>
    <w:lvl w:ilvl="4">
      <w:numFmt w:val="bullet"/>
      <w:lvlText w:val="•"/>
      <w:lvlJc w:val="left"/>
      <w:pPr>
        <w:ind w:left="4026" w:hanging="348"/>
      </w:pPr>
    </w:lvl>
    <w:lvl w:ilvl="5">
      <w:numFmt w:val="bullet"/>
      <w:lvlText w:val="•"/>
      <w:lvlJc w:val="left"/>
      <w:pPr>
        <w:ind w:left="4833" w:hanging="348"/>
      </w:pPr>
    </w:lvl>
    <w:lvl w:ilvl="6">
      <w:numFmt w:val="bullet"/>
      <w:lvlText w:val="•"/>
      <w:lvlJc w:val="left"/>
      <w:pPr>
        <w:ind w:left="5639" w:hanging="348"/>
      </w:pPr>
    </w:lvl>
    <w:lvl w:ilvl="7">
      <w:numFmt w:val="bullet"/>
      <w:lvlText w:val="•"/>
      <w:lvlJc w:val="left"/>
      <w:pPr>
        <w:ind w:left="6446" w:hanging="347"/>
      </w:pPr>
    </w:lvl>
    <w:lvl w:ilvl="8">
      <w:numFmt w:val="bullet"/>
      <w:lvlText w:val="•"/>
      <w:lvlJc w:val="left"/>
      <w:pPr>
        <w:ind w:left="7253" w:hanging="348"/>
      </w:pPr>
    </w:lvl>
  </w:abstractNum>
  <w:abstractNum w:abstractNumId="14" w15:restartNumberingAfterBreak="0">
    <w:nsid w:val="392A33D0"/>
    <w:multiLevelType w:val="multilevel"/>
    <w:tmpl w:val="DEE490CA"/>
    <w:lvl w:ilvl="0">
      <w:start w:val="1"/>
      <w:numFmt w:val="upperRoman"/>
      <w:lvlText w:val="%1"/>
      <w:lvlJc w:val="left"/>
      <w:pPr>
        <w:ind w:left="80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06" w:hanging="348"/>
      </w:pPr>
    </w:lvl>
    <w:lvl w:ilvl="2">
      <w:numFmt w:val="bullet"/>
      <w:lvlText w:val="•"/>
      <w:lvlJc w:val="left"/>
      <w:pPr>
        <w:ind w:left="2413" w:hanging="348"/>
      </w:pPr>
    </w:lvl>
    <w:lvl w:ilvl="3">
      <w:numFmt w:val="bullet"/>
      <w:lvlText w:val="•"/>
      <w:lvlJc w:val="left"/>
      <w:pPr>
        <w:ind w:left="3219" w:hanging="348"/>
      </w:pPr>
    </w:lvl>
    <w:lvl w:ilvl="4">
      <w:numFmt w:val="bullet"/>
      <w:lvlText w:val="•"/>
      <w:lvlJc w:val="left"/>
      <w:pPr>
        <w:ind w:left="4026" w:hanging="348"/>
      </w:pPr>
    </w:lvl>
    <w:lvl w:ilvl="5">
      <w:numFmt w:val="bullet"/>
      <w:lvlText w:val="•"/>
      <w:lvlJc w:val="left"/>
      <w:pPr>
        <w:ind w:left="4833" w:hanging="348"/>
      </w:pPr>
    </w:lvl>
    <w:lvl w:ilvl="6">
      <w:numFmt w:val="bullet"/>
      <w:lvlText w:val="•"/>
      <w:lvlJc w:val="left"/>
      <w:pPr>
        <w:ind w:left="5639" w:hanging="348"/>
      </w:pPr>
    </w:lvl>
    <w:lvl w:ilvl="7">
      <w:numFmt w:val="bullet"/>
      <w:lvlText w:val="•"/>
      <w:lvlJc w:val="left"/>
      <w:pPr>
        <w:ind w:left="6446" w:hanging="347"/>
      </w:pPr>
    </w:lvl>
    <w:lvl w:ilvl="8">
      <w:numFmt w:val="bullet"/>
      <w:lvlText w:val="•"/>
      <w:lvlJc w:val="left"/>
      <w:pPr>
        <w:ind w:left="7253" w:hanging="348"/>
      </w:pPr>
    </w:lvl>
  </w:abstractNum>
  <w:abstractNum w:abstractNumId="15" w15:restartNumberingAfterBreak="0">
    <w:nsid w:val="435D78BF"/>
    <w:multiLevelType w:val="multilevel"/>
    <w:tmpl w:val="16E0FF70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2046B6"/>
    <w:multiLevelType w:val="hybridMultilevel"/>
    <w:tmpl w:val="0E4825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32B79"/>
    <w:multiLevelType w:val="multilevel"/>
    <w:tmpl w:val="19B45D58"/>
    <w:lvl w:ilvl="0">
      <w:start w:val="1"/>
      <w:numFmt w:val="upperRoman"/>
      <w:lvlText w:val="%1"/>
      <w:lvlJc w:val="left"/>
      <w:pPr>
        <w:ind w:left="820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24" w:hanging="348"/>
      </w:pPr>
    </w:lvl>
    <w:lvl w:ilvl="2">
      <w:numFmt w:val="bullet"/>
      <w:lvlText w:val="•"/>
      <w:lvlJc w:val="left"/>
      <w:pPr>
        <w:ind w:left="2429" w:hanging="348"/>
      </w:pPr>
    </w:lvl>
    <w:lvl w:ilvl="3">
      <w:numFmt w:val="bullet"/>
      <w:lvlText w:val="•"/>
      <w:lvlJc w:val="left"/>
      <w:pPr>
        <w:ind w:left="3233" w:hanging="348"/>
      </w:pPr>
    </w:lvl>
    <w:lvl w:ilvl="4">
      <w:numFmt w:val="bullet"/>
      <w:lvlText w:val="•"/>
      <w:lvlJc w:val="left"/>
      <w:pPr>
        <w:ind w:left="4038" w:hanging="348"/>
      </w:pPr>
    </w:lvl>
    <w:lvl w:ilvl="5">
      <w:numFmt w:val="bullet"/>
      <w:lvlText w:val="•"/>
      <w:lvlJc w:val="left"/>
      <w:pPr>
        <w:ind w:left="4843" w:hanging="348"/>
      </w:pPr>
    </w:lvl>
    <w:lvl w:ilvl="6">
      <w:numFmt w:val="bullet"/>
      <w:lvlText w:val="•"/>
      <w:lvlJc w:val="left"/>
      <w:pPr>
        <w:ind w:left="5647" w:hanging="347"/>
      </w:pPr>
    </w:lvl>
    <w:lvl w:ilvl="7">
      <w:numFmt w:val="bullet"/>
      <w:lvlText w:val="•"/>
      <w:lvlJc w:val="left"/>
      <w:pPr>
        <w:ind w:left="6452" w:hanging="347"/>
      </w:pPr>
    </w:lvl>
    <w:lvl w:ilvl="8">
      <w:numFmt w:val="bullet"/>
      <w:lvlText w:val="•"/>
      <w:lvlJc w:val="left"/>
      <w:pPr>
        <w:ind w:left="7257" w:hanging="347"/>
      </w:pPr>
    </w:lvl>
  </w:abstractNum>
  <w:abstractNum w:abstractNumId="18" w15:restartNumberingAfterBreak="0">
    <w:nsid w:val="575A63C7"/>
    <w:multiLevelType w:val="multilevel"/>
    <w:tmpl w:val="07E68530"/>
    <w:lvl w:ilvl="0">
      <w:start w:val="1"/>
      <w:numFmt w:val="upperRoman"/>
      <w:lvlText w:val="%1"/>
      <w:lvlJc w:val="left"/>
      <w:pPr>
        <w:ind w:left="820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24" w:hanging="348"/>
      </w:pPr>
    </w:lvl>
    <w:lvl w:ilvl="2">
      <w:numFmt w:val="bullet"/>
      <w:lvlText w:val="•"/>
      <w:lvlJc w:val="left"/>
      <w:pPr>
        <w:ind w:left="2429" w:hanging="348"/>
      </w:pPr>
    </w:lvl>
    <w:lvl w:ilvl="3">
      <w:numFmt w:val="bullet"/>
      <w:lvlText w:val="•"/>
      <w:lvlJc w:val="left"/>
      <w:pPr>
        <w:ind w:left="3233" w:hanging="348"/>
      </w:pPr>
    </w:lvl>
    <w:lvl w:ilvl="4">
      <w:numFmt w:val="bullet"/>
      <w:lvlText w:val="•"/>
      <w:lvlJc w:val="left"/>
      <w:pPr>
        <w:ind w:left="4038" w:hanging="348"/>
      </w:pPr>
    </w:lvl>
    <w:lvl w:ilvl="5">
      <w:numFmt w:val="bullet"/>
      <w:lvlText w:val="•"/>
      <w:lvlJc w:val="left"/>
      <w:pPr>
        <w:ind w:left="4843" w:hanging="348"/>
      </w:pPr>
    </w:lvl>
    <w:lvl w:ilvl="6">
      <w:numFmt w:val="bullet"/>
      <w:lvlText w:val="•"/>
      <w:lvlJc w:val="left"/>
      <w:pPr>
        <w:ind w:left="5647" w:hanging="347"/>
      </w:pPr>
    </w:lvl>
    <w:lvl w:ilvl="7">
      <w:numFmt w:val="bullet"/>
      <w:lvlText w:val="•"/>
      <w:lvlJc w:val="left"/>
      <w:pPr>
        <w:ind w:left="6452" w:hanging="347"/>
      </w:pPr>
    </w:lvl>
    <w:lvl w:ilvl="8">
      <w:numFmt w:val="bullet"/>
      <w:lvlText w:val="•"/>
      <w:lvlJc w:val="left"/>
      <w:pPr>
        <w:ind w:left="7257" w:hanging="347"/>
      </w:pPr>
    </w:lvl>
  </w:abstractNum>
  <w:abstractNum w:abstractNumId="19" w15:restartNumberingAfterBreak="0">
    <w:nsid w:val="57911F10"/>
    <w:multiLevelType w:val="multilevel"/>
    <w:tmpl w:val="DB201F0E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963C8C"/>
    <w:multiLevelType w:val="multilevel"/>
    <w:tmpl w:val="303AAF34"/>
    <w:lvl w:ilvl="0">
      <w:start w:val="1"/>
      <w:numFmt w:val="upperRoman"/>
      <w:lvlText w:val="%1"/>
      <w:lvlJc w:val="left"/>
      <w:pPr>
        <w:ind w:left="820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24" w:hanging="348"/>
      </w:pPr>
    </w:lvl>
    <w:lvl w:ilvl="2">
      <w:numFmt w:val="bullet"/>
      <w:lvlText w:val="•"/>
      <w:lvlJc w:val="left"/>
      <w:pPr>
        <w:ind w:left="2429" w:hanging="348"/>
      </w:pPr>
    </w:lvl>
    <w:lvl w:ilvl="3">
      <w:numFmt w:val="bullet"/>
      <w:lvlText w:val="•"/>
      <w:lvlJc w:val="left"/>
      <w:pPr>
        <w:ind w:left="3233" w:hanging="348"/>
      </w:pPr>
    </w:lvl>
    <w:lvl w:ilvl="4">
      <w:numFmt w:val="bullet"/>
      <w:lvlText w:val="•"/>
      <w:lvlJc w:val="left"/>
      <w:pPr>
        <w:ind w:left="4038" w:hanging="348"/>
      </w:pPr>
    </w:lvl>
    <w:lvl w:ilvl="5">
      <w:numFmt w:val="bullet"/>
      <w:lvlText w:val="•"/>
      <w:lvlJc w:val="left"/>
      <w:pPr>
        <w:ind w:left="4843" w:hanging="348"/>
      </w:pPr>
    </w:lvl>
    <w:lvl w:ilvl="6">
      <w:numFmt w:val="bullet"/>
      <w:lvlText w:val="•"/>
      <w:lvlJc w:val="left"/>
      <w:pPr>
        <w:ind w:left="5647" w:hanging="347"/>
      </w:pPr>
    </w:lvl>
    <w:lvl w:ilvl="7">
      <w:numFmt w:val="bullet"/>
      <w:lvlText w:val="•"/>
      <w:lvlJc w:val="left"/>
      <w:pPr>
        <w:ind w:left="6452" w:hanging="347"/>
      </w:pPr>
    </w:lvl>
    <w:lvl w:ilvl="8">
      <w:numFmt w:val="bullet"/>
      <w:lvlText w:val="•"/>
      <w:lvlJc w:val="left"/>
      <w:pPr>
        <w:ind w:left="7257" w:hanging="347"/>
      </w:pPr>
    </w:lvl>
  </w:abstractNum>
  <w:abstractNum w:abstractNumId="21" w15:restartNumberingAfterBreak="0">
    <w:nsid w:val="58DC3E9E"/>
    <w:multiLevelType w:val="multilevel"/>
    <w:tmpl w:val="D076D08C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15698D"/>
    <w:multiLevelType w:val="multilevel"/>
    <w:tmpl w:val="3C38A7BC"/>
    <w:lvl w:ilvl="0">
      <w:start w:val="1"/>
      <w:numFmt w:val="upperRoman"/>
      <w:lvlText w:val="%1"/>
      <w:lvlJc w:val="left"/>
      <w:pPr>
        <w:ind w:left="808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06" w:hanging="348"/>
      </w:pPr>
    </w:lvl>
    <w:lvl w:ilvl="2">
      <w:numFmt w:val="bullet"/>
      <w:lvlText w:val="•"/>
      <w:lvlJc w:val="left"/>
      <w:pPr>
        <w:ind w:left="2413" w:hanging="348"/>
      </w:pPr>
    </w:lvl>
    <w:lvl w:ilvl="3">
      <w:numFmt w:val="bullet"/>
      <w:lvlText w:val="•"/>
      <w:lvlJc w:val="left"/>
      <w:pPr>
        <w:ind w:left="3219" w:hanging="348"/>
      </w:pPr>
    </w:lvl>
    <w:lvl w:ilvl="4">
      <w:numFmt w:val="bullet"/>
      <w:lvlText w:val="•"/>
      <w:lvlJc w:val="left"/>
      <w:pPr>
        <w:ind w:left="4026" w:hanging="348"/>
      </w:pPr>
    </w:lvl>
    <w:lvl w:ilvl="5">
      <w:numFmt w:val="bullet"/>
      <w:lvlText w:val="•"/>
      <w:lvlJc w:val="left"/>
      <w:pPr>
        <w:ind w:left="4833" w:hanging="348"/>
      </w:pPr>
    </w:lvl>
    <w:lvl w:ilvl="6">
      <w:numFmt w:val="bullet"/>
      <w:lvlText w:val="•"/>
      <w:lvlJc w:val="left"/>
      <w:pPr>
        <w:ind w:left="5639" w:hanging="348"/>
      </w:pPr>
    </w:lvl>
    <w:lvl w:ilvl="7">
      <w:numFmt w:val="bullet"/>
      <w:lvlText w:val="•"/>
      <w:lvlJc w:val="left"/>
      <w:pPr>
        <w:ind w:left="6446" w:hanging="347"/>
      </w:pPr>
    </w:lvl>
    <w:lvl w:ilvl="8">
      <w:numFmt w:val="bullet"/>
      <w:lvlText w:val="•"/>
      <w:lvlJc w:val="left"/>
      <w:pPr>
        <w:ind w:left="7253" w:hanging="348"/>
      </w:pPr>
    </w:lvl>
  </w:abstractNum>
  <w:abstractNum w:abstractNumId="23" w15:restartNumberingAfterBreak="0">
    <w:nsid w:val="641708B2"/>
    <w:multiLevelType w:val="multilevel"/>
    <w:tmpl w:val="886ACDB4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B24D9"/>
    <w:multiLevelType w:val="multilevel"/>
    <w:tmpl w:val="A9E661FC"/>
    <w:lvl w:ilvl="0">
      <w:start w:val="1"/>
      <w:numFmt w:val="upperRoman"/>
      <w:lvlText w:val="%1"/>
      <w:lvlJc w:val="left"/>
      <w:pPr>
        <w:ind w:left="820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24" w:hanging="348"/>
      </w:pPr>
    </w:lvl>
    <w:lvl w:ilvl="2">
      <w:numFmt w:val="bullet"/>
      <w:lvlText w:val="•"/>
      <w:lvlJc w:val="left"/>
      <w:pPr>
        <w:ind w:left="2429" w:hanging="348"/>
      </w:pPr>
    </w:lvl>
    <w:lvl w:ilvl="3">
      <w:numFmt w:val="bullet"/>
      <w:lvlText w:val="•"/>
      <w:lvlJc w:val="left"/>
      <w:pPr>
        <w:ind w:left="3233" w:hanging="348"/>
      </w:pPr>
    </w:lvl>
    <w:lvl w:ilvl="4">
      <w:numFmt w:val="bullet"/>
      <w:lvlText w:val="•"/>
      <w:lvlJc w:val="left"/>
      <w:pPr>
        <w:ind w:left="4038" w:hanging="348"/>
      </w:pPr>
    </w:lvl>
    <w:lvl w:ilvl="5">
      <w:numFmt w:val="bullet"/>
      <w:lvlText w:val="•"/>
      <w:lvlJc w:val="left"/>
      <w:pPr>
        <w:ind w:left="4843" w:hanging="348"/>
      </w:pPr>
    </w:lvl>
    <w:lvl w:ilvl="6">
      <w:numFmt w:val="bullet"/>
      <w:lvlText w:val="•"/>
      <w:lvlJc w:val="left"/>
      <w:pPr>
        <w:ind w:left="5647" w:hanging="347"/>
      </w:pPr>
    </w:lvl>
    <w:lvl w:ilvl="7">
      <w:numFmt w:val="bullet"/>
      <w:lvlText w:val="•"/>
      <w:lvlJc w:val="left"/>
      <w:pPr>
        <w:ind w:left="6452" w:hanging="347"/>
      </w:pPr>
    </w:lvl>
    <w:lvl w:ilvl="8">
      <w:numFmt w:val="bullet"/>
      <w:lvlText w:val="•"/>
      <w:lvlJc w:val="left"/>
      <w:pPr>
        <w:ind w:left="7257" w:hanging="347"/>
      </w:pPr>
    </w:lvl>
  </w:abstractNum>
  <w:abstractNum w:abstractNumId="25" w15:restartNumberingAfterBreak="0">
    <w:nsid w:val="6DB22703"/>
    <w:multiLevelType w:val="multilevel"/>
    <w:tmpl w:val="99722FC4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345BDC"/>
    <w:multiLevelType w:val="multilevel"/>
    <w:tmpl w:val="A2FE8D4E"/>
    <w:lvl w:ilvl="0">
      <w:start w:val="1"/>
      <w:numFmt w:val="upperRoman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4B2863"/>
    <w:multiLevelType w:val="multilevel"/>
    <w:tmpl w:val="0CCA2218"/>
    <w:lvl w:ilvl="0">
      <w:start w:val="1"/>
      <w:numFmt w:val="upperRoman"/>
      <w:lvlText w:val="%1"/>
      <w:lvlJc w:val="left"/>
      <w:pPr>
        <w:ind w:left="775" w:hanging="12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09" w:hanging="129"/>
      </w:pPr>
    </w:lvl>
    <w:lvl w:ilvl="2">
      <w:numFmt w:val="bullet"/>
      <w:lvlText w:val="•"/>
      <w:lvlJc w:val="left"/>
      <w:pPr>
        <w:ind w:left="2438" w:hanging="129"/>
      </w:pPr>
    </w:lvl>
    <w:lvl w:ilvl="3">
      <w:numFmt w:val="bullet"/>
      <w:lvlText w:val="•"/>
      <w:lvlJc w:val="left"/>
      <w:pPr>
        <w:ind w:left="3267" w:hanging="129"/>
      </w:pPr>
    </w:lvl>
    <w:lvl w:ilvl="4">
      <w:numFmt w:val="bullet"/>
      <w:lvlText w:val="•"/>
      <w:lvlJc w:val="left"/>
      <w:pPr>
        <w:ind w:left="4096" w:hanging="128"/>
      </w:pPr>
    </w:lvl>
    <w:lvl w:ilvl="5">
      <w:numFmt w:val="bullet"/>
      <w:lvlText w:val="•"/>
      <w:lvlJc w:val="left"/>
      <w:pPr>
        <w:ind w:left="4925" w:hanging="129"/>
      </w:pPr>
    </w:lvl>
    <w:lvl w:ilvl="6">
      <w:numFmt w:val="bullet"/>
      <w:lvlText w:val="•"/>
      <w:lvlJc w:val="left"/>
      <w:pPr>
        <w:ind w:left="5754" w:hanging="129"/>
      </w:pPr>
    </w:lvl>
    <w:lvl w:ilvl="7">
      <w:numFmt w:val="bullet"/>
      <w:lvlText w:val="•"/>
      <w:lvlJc w:val="left"/>
      <w:pPr>
        <w:ind w:left="6583" w:hanging="129"/>
      </w:pPr>
    </w:lvl>
    <w:lvl w:ilvl="8">
      <w:numFmt w:val="bullet"/>
      <w:lvlText w:val="•"/>
      <w:lvlJc w:val="left"/>
      <w:pPr>
        <w:ind w:left="7412" w:hanging="127"/>
      </w:pPr>
    </w:lvl>
  </w:abstractNum>
  <w:abstractNum w:abstractNumId="28" w15:restartNumberingAfterBreak="0">
    <w:nsid w:val="7F5668CB"/>
    <w:multiLevelType w:val="multilevel"/>
    <w:tmpl w:val="F6D4A4DE"/>
    <w:lvl w:ilvl="0">
      <w:start w:val="1"/>
      <w:numFmt w:val="upperRoman"/>
      <w:lvlText w:val="%1"/>
      <w:lvlJc w:val="left"/>
      <w:pPr>
        <w:ind w:left="775" w:hanging="12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1609" w:hanging="121"/>
      </w:pPr>
    </w:lvl>
    <w:lvl w:ilvl="2">
      <w:numFmt w:val="bullet"/>
      <w:lvlText w:val="•"/>
      <w:lvlJc w:val="left"/>
      <w:pPr>
        <w:ind w:left="2438" w:hanging="121"/>
      </w:pPr>
    </w:lvl>
    <w:lvl w:ilvl="3">
      <w:numFmt w:val="bullet"/>
      <w:lvlText w:val="•"/>
      <w:lvlJc w:val="left"/>
      <w:pPr>
        <w:ind w:left="3267" w:hanging="121"/>
      </w:pPr>
    </w:lvl>
    <w:lvl w:ilvl="4">
      <w:numFmt w:val="bullet"/>
      <w:lvlText w:val="•"/>
      <w:lvlJc w:val="left"/>
      <w:pPr>
        <w:ind w:left="4096" w:hanging="121"/>
      </w:pPr>
    </w:lvl>
    <w:lvl w:ilvl="5">
      <w:numFmt w:val="bullet"/>
      <w:lvlText w:val="•"/>
      <w:lvlJc w:val="left"/>
      <w:pPr>
        <w:ind w:left="4925" w:hanging="121"/>
      </w:pPr>
    </w:lvl>
    <w:lvl w:ilvl="6">
      <w:numFmt w:val="bullet"/>
      <w:lvlText w:val="•"/>
      <w:lvlJc w:val="left"/>
      <w:pPr>
        <w:ind w:left="5754" w:hanging="121"/>
      </w:pPr>
    </w:lvl>
    <w:lvl w:ilvl="7">
      <w:numFmt w:val="bullet"/>
      <w:lvlText w:val="•"/>
      <w:lvlJc w:val="left"/>
      <w:pPr>
        <w:ind w:left="6583" w:hanging="121"/>
      </w:pPr>
    </w:lvl>
    <w:lvl w:ilvl="8">
      <w:numFmt w:val="bullet"/>
      <w:lvlText w:val="•"/>
      <w:lvlJc w:val="left"/>
      <w:pPr>
        <w:ind w:left="7412" w:hanging="121"/>
      </w:pPr>
    </w:lvl>
  </w:abstractNum>
  <w:num w:numId="1">
    <w:abstractNumId w:val="16"/>
  </w:num>
  <w:num w:numId="2">
    <w:abstractNumId w:val="7"/>
  </w:num>
  <w:num w:numId="3">
    <w:abstractNumId w:val="22"/>
  </w:num>
  <w:num w:numId="4">
    <w:abstractNumId w:val="17"/>
  </w:num>
  <w:num w:numId="5">
    <w:abstractNumId w:val="12"/>
  </w:num>
  <w:num w:numId="6">
    <w:abstractNumId w:val="0"/>
  </w:num>
  <w:num w:numId="7">
    <w:abstractNumId w:val="25"/>
  </w:num>
  <w:num w:numId="8">
    <w:abstractNumId w:val="23"/>
  </w:num>
  <w:num w:numId="9">
    <w:abstractNumId w:val="26"/>
  </w:num>
  <w:num w:numId="10">
    <w:abstractNumId w:val="8"/>
  </w:num>
  <w:num w:numId="11">
    <w:abstractNumId w:val="19"/>
  </w:num>
  <w:num w:numId="12">
    <w:abstractNumId w:val="21"/>
  </w:num>
  <w:num w:numId="13">
    <w:abstractNumId w:val="2"/>
  </w:num>
  <w:num w:numId="14">
    <w:abstractNumId w:val="10"/>
  </w:num>
  <w:num w:numId="15">
    <w:abstractNumId w:val="5"/>
  </w:num>
  <w:num w:numId="16">
    <w:abstractNumId w:val="3"/>
  </w:num>
  <w:num w:numId="17">
    <w:abstractNumId w:val="13"/>
  </w:num>
  <w:num w:numId="18">
    <w:abstractNumId w:val="18"/>
  </w:num>
  <w:num w:numId="19">
    <w:abstractNumId w:val="1"/>
  </w:num>
  <w:num w:numId="20">
    <w:abstractNumId w:val="4"/>
  </w:num>
  <w:num w:numId="21">
    <w:abstractNumId w:val="20"/>
  </w:num>
  <w:num w:numId="22">
    <w:abstractNumId w:val="24"/>
  </w:num>
  <w:num w:numId="23">
    <w:abstractNumId w:val="14"/>
  </w:num>
  <w:num w:numId="24">
    <w:abstractNumId w:val="27"/>
  </w:num>
  <w:num w:numId="25">
    <w:abstractNumId w:val="6"/>
  </w:num>
  <w:num w:numId="26">
    <w:abstractNumId w:val="15"/>
  </w:num>
  <w:num w:numId="27">
    <w:abstractNumId w:val="28"/>
  </w:num>
  <w:num w:numId="28">
    <w:abstractNumId w:val="9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345"/>
    <w:rsid w:val="00015416"/>
    <w:rsid w:val="000251FE"/>
    <w:rsid w:val="000C7DE4"/>
    <w:rsid w:val="000F0139"/>
    <w:rsid w:val="00117DAB"/>
    <w:rsid w:val="00122345"/>
    <w:rsid w:val="00145CDA"/>
    <w:rsid w:val="00153C90"/>
    <w:rsid w:val="00186086"/>
    <w:rsid w:val="002173DC"/>
    <w:rsid w:val="00231CC1"/>
    <w:rsid w:val="00240D7F"/>
    <w:rsid w:val="0028670F"/>
    <w:rsid w:val="00297593"/>
    <w:rsid w:val="002A47FE"/>
    <w:rsid w:val="002D6607"/>
    <w:rsid w:val="00331954"/>
    <w:rsid w:val="00361A7A"/>
    <w:rsid w:val="0037557F"/>
    <w:rsid w:val="003D668F"/>
    <w:rsid w:val="003E103A"/>
    <w:rsid w:val="004233CA"/>
    <w:rsid w:val="00453266"/>
    <w:rsid w:val="00552030"/>
    <w:rsid w:val="005766F6"/>
    <w:rsid w:val="005C1594"/>
    <w:rsid w:val="005D0810"/>
    <w:rsid w:val="005E75BA"/>
    <w:rsid w:val="0062634E"/>
    <w:rsid w:val="006363D5"/>
    <w:rsid w:val="00637839"/>
    <w:rsid w:val="00707E94"/>
    <w:rsid w:val="00761460"/>
    <w:rsid w:val="00764656"/>
    <w:rsid w:val="007A0F33"/>
    <w:rsid w:val="00816EFD"/>
    <w:rsid w:val="0082676C"/>
    <w:rsid w:val="00850C54"/>
    <w:rsid w:val="009C0390"/>
    <w:rsid w:val="00A25595"/>
    <w:rsid w:val="00A61272"/>
    <w:rsid w:val="00A75B90"/>
    <w:rsid w:val="00A8323A"/>
    <w:rsid w:val="00AB3002"/>
    <w:rsid w:val="00AC29F6"/>
    <w:rsid w:val="00B2716E"/>
    <w:rsid w:val="00B437D9"/>
    <w:rsid w:val="00B81A69"/>
    <w:rsid w:val="00BA1A83"/>
    <w:rsid w:val="00C02800"/>
    <w:rsid w:val="00C11568"/>
    <w:rsid w:val="00C5446A"/>
    <w:rsid w:val="00C54639"/>
    <w:rsid w:val="00CD4E13"/>
    <w:rsid w:val="00CE63E0"/>
    <w:rsid w:val="00D20277"/>
    <w:rsid w:val="00D37FC4"/>
    <w:rsid w:val="00E21531"/>
    <w:rsid w:val="00E515C0"/>
    <w:rsid w:val="00EB3402"/>
    <w:rsid w:val="00EC473D"/>
    <w:rsid w:val="00EF43E2"/>
    <w:rsid w:val="00F85EA9"/>
    <w:rsid w:val="00F95FD3"/>
    <w:rsid w:val="00F96359"/>
    <w:rsid w:val="00FF5F3E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30C2E0"/>
  <w15:chartTrackingRefBased/>
  <w15:docId w15:val="{3E6B3705-481C-4E59-934F-0C7878380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345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223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223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2234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2234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2234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2234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234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234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234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223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223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223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223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2234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223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2234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23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23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22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122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2234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122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22345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12234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22345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12234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23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234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22345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122345"/>
    <w:pPr>
      <w:widowControl w:val="0"/>
      <w:autoSpaceDE w:val="0"/>
      <w:autoSpaceDN w:val="0"/>
      <w:spacing w:before="12" w:after="0" w:line="231" w:lineRule="exact"/>
      <w:ind w:left="34"/>
    </w:pPr>
    <w:rPr>
      <w:rFonts w:ascii="Times New Roman" w:eastAsia="Times New Roman" w:hAnsi="Times New Roman" w:cs="Times New Roman"/>
      <w:lang w:val="pt-PT" w:eastAsia="en-US"/>
    </w:rPr>
  </w:style>
  <w:style w:type="table" w:styleId="TabelaSimples4">
    <w:name w:val="Plain Table 4"/>
    <w:basedOn w:val="Tabelanormal"/>
    <w:uiPriority w:val="44"/>
    <w:rsid w:val="00122345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abealho">
    <w:name w:val="header"/>
    <w:basedOn w:val="Normal"/>
    <w:link w:val="CabealhoChar"/>
    <w:uiPriority w:val="99"/>
    <w:unhideWhenUsed/>
    <w:rsid w:val="005E75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75BA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5E75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75BA"/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5D0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Normal"/>
    <w:rsid w:val="00AB3002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pt-PT" w:eastAsia="pt-BR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0">
    <w:name w:val="_Style 30"/>
    <w:basedOn w:val="TableNormal"/>
    <w:qFormat/>
    <w:rsid w:val="00453266"/>
    <w:pPr>
      <w:spacing w:after="0" w:line="240" w:lineRule="auto"/>
    </w:pPr>
    <w:rPr>
      <w:rFonts w:ascii="Cambria" w:eastAsia="Cambria" w:hAnsi="Cambria" w:cs="Cambria"/>
      <w:sz w:val="20"/>
      <w:szCs w:val="20"/>
      <w:lang w:val="pt-BR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153C9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epemdecc-formacampo.com.br/atividade.php?t=4663b478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529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Valéria Souza Lima Brito</dc:creator>
  <cp:keywords/>
  <dc:description/>
  <cp:lastModifiedBy>Antoniel dos Santos Peixoto</cp:lastModifiedBy>
  <cp:revision>6</cp:revision>
  <cp:lastPrinted>2026-04-08T10:29:00Z</cp:lastPrinted>
  <dcterms:created xsi:type="dcterms:W3CDTF">2026-09-16T17:56:00Z</dcterms:created>
  <dcterms:modified xsi:type="dcterms:W3CDTF">2026-09-16T23:34:00Z</dcterms:modified>
</cp:coreProperties>
</file>